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4B" w:rsidRDefault="00830C4B" w:rsidP="00830C4B">
      <w:pPr>
        <w:tabs>
          <w:tab w:val="left" w:pos="655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>Утверждено:</w:t>
      </w:r>
    </w:p>
    <w:p w:rsidR="00830C4B" w:rsidRDefault="00830C4B" w:rsidP="00830C4B">
      <w:pPr>
        <w:pStyle w:val="1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4D63CF">
        <w:rPr>
          <w:rFonts w:ascii="Times New Roman" w:hAnsi="Times New Roman"/>
          <w:sz w:val="28"/>
          <w:szCs w:val="28"/>
        </w:rPr>
        <w:t>Директор школы: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30C4B" w:rsidRDefault="00830C4B" w:rsidP="00830C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4D63CF">
        <w:rPr>
          <w:sz w:val="28"/>
          <w:szCs w:val="28"/>
        </w:rPr>
        <w:t>Н.В.Максимова</w:t>
      </w:r>
    </w:p>
    <w:p w:rsidR="00830C4B" w:rsidRDefault="00830C4B" w:rsidP="00830C4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30C4B" w:rsidRDefault="00830C4B" w:rsidP="00830C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30C4B" w:rsidRDefault="004D63CF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программе мониторинга</w:t>
      </w:r>
      <w:r w:rsidR="00830C4B">
        <w:rPr>
          <w:b/>
          <w:sz w:val="28"/>
          <w:szCs w:val="28"/>
        </w:rPr>
        <w:t xml:space="preserve"> профессионального роста</w:t>
      </w:r>
      <w:r>
        <w:rPr>
          <w:b/>
          <w:sz w:val="28"/>
          <w:szCs w:val="28"/>
        </w:rPr>
        <w:t xml:space="preserve"> педагога</w:t>
      </w:r>
    </w:p>
    <w:p w:rsidR="00830C4B" w:rsidRDefault="00830C4B" w:rsidP="00830C4B">
      <w:pPr>
        <w:jc w:val="both"/>
        <w:rPr>
          <w:sz w:val="28"/>
          <w:szCs w:val="28"/>
        </w:rPr>
      </w:pPr>
      <w:bookmarkStart w:id="0" w:name="_GoBack"/>
      <w:bookmarkEnd w:id="0"/>
    </w:p>
    <w:p w:rsidR="00830C4B" w:rsidRDefault="00830C4B" w:rsidP="00830C4B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30C4B" w:rsidRDefault="00830C4B" w:rsidP="00830C4B">
      <w:pPr>
        <w:jc w:val="both"/>
        <w:rPr>
          <w:sz w:val="28"/>
          <w:szCs w:val="28"/>
        </w:rPr>
      </w:pPr>
      <w:r>
        <w:rPr>
          <w:sz w:val="28"/>
          <w:szCs w:val="28"/>
        </w:rPr>
        <w:t>1.1 Настоящее Положение разработано с целью повышения качества образования и уровня компетентности и профессионализма</w:t>
      </w:r>
      <w:r w:rsidR="004D63CF">
        <w:rPr>
          <w:sz w:val="28"/>
          <w:szCs w:val="28"/>
        </w:rPr>
        <w:t xml:space="preserve"> педагогических работников МОБУ СОШ с</w:t>
      </w:r>
      <w:proofErr w:type="gramStart"/>
      <w:r w:rsidR="004D63CF">
        <w:rPr>
          <w:sz w:val="28"/>
          <w:szCs w:val="28"/>
        </w:rPr>
        <w:t>.С</w:t>
      </w:r>
      <w:proofErr w:type="gramEnd"/>
      <w:r w:rsidR="004D63CF">
        <w:rPr>
          <w:sz w:val="28"/>
          <w:szCs w:val="28"/>
        </w:rPr>
        <w:t>тарые Маты</w:t>
      </w:r>
      <w:r>
        <w:rPr>
          <w:sz w:val="28"/>
          <w:szCs w:val="28"/>
        </w:rPr>
        <w:t>.</w:t>
      </w:r>
    </w:p>
    <w:p w:rsidR="00830C4B" w:rsidRDefault="004D63CF" w:rsidP="00830C4B">
      <w:pPr>
        <w:jc w:val="both"/>
        <w:rPr>
          <w:sz w:val="28"/>
          <w:szCs w:val="28"/>
        </w:rPr>
      </w:pPr>
      <w:r>
        <w:rPr>
          <w:sz w:val="28"/>
          <w:szCs w:val="28"/>
        </w:rPr>
        <w:t>1.2 Программа мониторинга</w:t>
      </w:r>
      <w:r w:rsidR="00830C4B">
        <w:rPr>
          <w:sz w:val="28"/>
          <w:szCs w:val="28"/>
        </w:rPr>
        <w:t xml:space="preserve"> профессионального роста - это индивидуальная папка, в которой фиксируются  и оцениваются  личные профессиональные  достижения педагога в образовательной деятельности, результаты  воспитания и развития его воспитанников, вклад педагога в развитие образования.</w:t>
      </w:r>
    </w:p>
    <w:p w:rsidR="00830C4B" w:rsidRDefault="004D63CF" w:rsidP="00830C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  Содержание программы</w:t>
      </w:r>
      <w:r w:rsidR="00830C4B">
        <w:rPr>
          <w:b/>
          <w:sz w:val="28"/>
          <w:szCs w:val="28"/>
        </w:rPr>
        <w:t xml:space="preserve"> профессионального роста</w:t>
      </w:r>
    </w:p>
    <w:p w:rsidR="00830C4B" w:rsidRDefault="00830C4B" w:rsidP="00830C4B">
      <w:pPr>
        <w:jc w:val="both"/>
        <w:rPr>
          <w:sz w:val="28"/>
          <w:szCs w:val="28"/>
        </w:rPr>
      </w:pPr>
      <w:r>
        <w:rPr>
          <w:sz w:val="28"/>
          <w:szCs w:val="28"/>
        </w:rPr>
        <w:t>2.1   Титульный лист содержит полное название образовательного учреждения, в котором ра</w:t>
      </w:r>
      <w:r w:rsidR="004D63CF">
        <w:rPr>
          <w:sz w:val="28"/>
          <w:szCs w:val="28"/>
        </w:rPr>
        <w:t xml:space="preserve">ботает педагог, заголовок «Программы мониторинга </w:t>
      </w:r>
      <w:r>
        <w:rPr>
          <w:sz w:val="28"/>
          <w:szCs w:val="28"/>
        </w:rPr>
        <w:t xml:space="preserve"> профессио</w:t>
      </w:r>
      <w:r w:rsidR="004D63CF">
        <w:rPr>
          <w:sz w:val="28"/>
          <w:szCs w:val="28"/>
        </w:rPr>
        <w:t>нального роста», название села</w:t>
      </w:r>
      <w:r>
        <w:rPr>
          <w:sz w:val="28"/>
          <w:szCs w:val="28"/>
        </w:rPr>
        <w:t>.</w:t>
      </w:r>
    </w:p>
    <w:p w:rsidR="00830C4B" w:rsidRDefault="004D63CF" w:rsidP="00830C4B">
      <w:pPr>
        <w:jc w:val="both"/>
        <w:rPr>
          <w:sz w:val="28"/>
          <w:szCs w:val="28"/>
        </w:rPr>
      </w:pPr>
      <w:r>
        <w:rPr>
          <w:sz w:val="28"/>
          <w:szCs w:val="28"/>
        </w:rPr>
        <w:t>2.2 Оглавление программы</w:t>
      </w:r>
      <w:r w:rsidR="00830C4B">
        <w:rPr>
          <w:sz w:val="28"/>
          <w:szCs w:val="28"/>
        </w:rPr>
        <w:t xml:space="preserve"> включает полный перечень разделов.  </w:t>
      </w:r>
    </w:p>
    <w:p w:rsidR="00830C4B" w:rsidRDefault="004D63CF" w:rsidP="00830C4B">
      <w:pPr>
        <w:jc w:val="both"/>
        <w:rPr>
          <w:sz w:val="28"/>
          <w:szCs w:val="28"/>
        </w:rPr>
      </w:pPr>
      <w:r>
        <w:rPr>
          <w:sz w:val="28"/>
          <w:szCs w:val="28"/>
        </w:rPr>
        <w:t>2.3 Программа мониторинга</w:t>
      </w:r>
      <w:r w:rsidR="00830C4B">
        <w:rPr>
          <w:sz w:val="28"/>
          <w:szCs w:val="28"/>
        </w:rPr>
        <w:t xml:space="preserve"> профессионального роста содержит следующие разделы:</w:t>
      </w:r>
    </w:p>
    <w:p w:rsidR="00830C4B" w:rsidRDefault="00830C4B" w:rsidP="00830C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2.3.1</w:t>
      </w:r>
      <w:r>
        <w:rPr>
          <w:b/>
          <w:sz w:val="28"/>
          <w:szCs w:val="28"/>
        </w:rPr>
        <w:t xml:space="preserve">   Раздел 1. Информационная карта педагога</w:t>
      </w:r>
    </w:p>
    <w:p w:rsidR="00830C4B" w:rsidRDefault="00830C4B" w:rsidP="00830C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этом разделе указываются:</w:t>
      </w:r>
    </w:p>
    <w:p w:rsidR="00830C4B" w:rsidRDefault="00830C4B" w:rsidP="00830C4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дата и год рождения педагога;</w:t>
      </w:r>
    </w:p>
    <w:p w:rsidR="00830C4B" w:rsidRDefault="00830C4B" w:rsidP="00830C4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работы, должность и дата назначения на эту должность;</w:t>
      </w:r>
    </w:p>
    <w:p w:rsidR="00830C4B" w:rsidRDefault="00830C4B" w:rsidP="00830C4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педагога (какое образовательное учреждение окончил и когда, полученная специальность и квалификация по диплому);</w:t>
      </w:r>
    </w:p>
    <w:p w:rsidR="00830C4B" w:rsidRDefault="00830C4B" w:rsidP="00830C4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и педагогический стаж, стаж работы в данной должности, в данном учреждении;</w:t>
      </w:r>
    </w:p>
    <w:p w:rsidR="00830C4B" w:rsidRDefault="00830C4B" w:rsidP="00830C4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разряд, квалификационная категория педагога с указанием срока действия;</w:t>
      </w:r>
    </w:p>
    <w:p w:rsidR="00830C4B" w:rsidRDefault="00830C4B" w:rsidP="00830C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2.3.2</w:t>
      </w:r>
      <w:r>
        <w:rPr>
          <w:b/>
          <w:sz w:val="28"/>
          <w:szCs w:val="28"/>
        </w:rPr>
        <w:t xml:space="preserve"> Раздел 2. Реестр достижений педагога</w:t>
      </w:r>
    </w:p>
    <w:p w:rsidR="00830C4B" w:rsidRDefault="00830C4B" w:rsidP="00830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разделе фиксируются: </w:t>
      </w:r>
    </w:p>
    <w:p w:rsidR="00830C4B" w:rsidRDefault="00830C4B" w:rsidP="00830C4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наличии наград, грамот, благодарственных писем, дипломов различных конкурсов, полученных педагогом;</w:t>
      </w:r>
    </w:p>
    <w:p w:rsidR="00830C4B" w:rsidRDefault="00830C4B" w:rsidP="00830C4B">
      <w:pPr>
        <w:tabs>
          <w:tab w:val="left" w:pos="1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2.3.3</w:t>
      </w:r>
      <w:r>
        <w:rPr>
          <w:b/>
          <w:sz w:val="28"/>
          <w:szCs w:val="28"/>
        </w:rPr>
        <w:t xml:space="preserve"> Раздел 3. Профессиональное повышение квалификации</w:t>
      </w:r>
    </w:p>
    <w:p w:rsidR="00830C4B" w:rsidRDefault="00830C4B" w:rsidP="00830C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(реестр пройденных курсов и семинаров)</w:t>
      </w:r>
    </w:p>
    <w:p w:rsidR="00830C4B" w:rsidRDefault="00830C4B" w:rsidP="00830C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Данный раздел содержит:</w:t>
      </w:r>
    </w:p>
    <w:p w:rsidR="00830C4B" w:rsidRDefault="00830C4B" w:rsidP="00830C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прохождении педагогом курсов повышения квалификации за последние 5 лет (документ, год, тема курсов, полное наименование организации, проводившей курсы, место прохождения, количество часов);</w:t>
      </w:r>
    </w:p>
    <w:p w:rsidR="00830C4B" w:rsidRDefault="00830C4B" w:rsidP="00830C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реестр пройденных курсов и семинаров представлен в 3-х отдельных таблицах по направлениям: профессиональная деятельность, социальная компетентность, ИК-компетентность);</w:t>
      </w:r>
    </w:p>
    <w:p w:rsidR="00830C4B" w:rsidRDefault="00830C4B" w:rsidP="00830C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2.3.4</w:t>
      </w:r>
      <w:r>
        <w:rPr>
          <w:b/>
          <w:sz w:val="28"/>
          <w:szCs w:val="28"/>
        </w:rPr>
        <w:t xml:space="preserve"> Раздел 4. Профессиональное развитие</w:t>
      </w:r>
    </w:p>
    <w:p w:rsidR="00830C4B" w:rsidRDefault="00830C4B" w:rsidP="00830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 разделе размещаются:</w:t>
      </w:r>
    </w:p>
    <w:p w:rsidR="00830C4B" w:rsidRDefault="00830C4B" w:rsidP="00830C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план саморазвития педагога, тема, этапы работы, содержание, сроки, результат.</w:t>
      </w:r>
    </w:p>
    <w:p w:rsidR="00830C4B" w:rsidRDefault="00830C4B" w:rsidP="00830C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2.3.5</w:t>
      </w:r>
      <w:r>
        <w:rPr>
          <w:b/>
          <w:sz w:val="28"/>
          <w:szCs w:val="28"/>
        </w:rPr>
        <w:t xml:space="preserve">  Раздел 5. Результаты инновационной  деятельности</w:t>
      </w:r>
    </w:p>
    <w:p w:rsidR="00830C4B" w:rsidRDefault="00830C4B" w:rsidP="00830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Раздел содержит данные о:</w:t>
      </w:r>
    </w:p>
    <w:p w:rsidR="00830C4B" w:rsidRDefault="00830C4B" w:rsidP="00830C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методических разработок;</w:t>
      </w:r>
    </w:p>
    <w:p w:rsidR="00830C4B" w:rsidRDefault="00830C4B" w:rsidP="00830C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сертифицированных (авторских программ);</w:t>
      </w:r>
    </w:p>
    <w:p w:rsidR="00830C4B" w:rsidRDefault="00830C4B" w:rsidP="00830C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открытых мероприятий, участие в проведение семинаров, круглых столов и др.</w:t>
      </w:r>
    </w:p>
    <w:p w:rsidR="00830C4B" w:rsidRDefault="00830C4B" w:rsidP="00830C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педагогического опыта;</w:t>
      </w:r>
    </w:p>
    <w:p w:rsidR="00830C4B" w:rsidRDefault="00830C4B" w:rsidP="00830C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публикаций;</w:t>
      </w:r>
    </w:p>
    <w:p w:rsidR="00830C4B" w:rsidRDefault="00830C4B" w:rsidP="00830C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конкурсах профессионального мастерства;</w:t>
      </w:r>
    </w:p>
    <w:p w:rsidR="00830C4B" w:rsidRDefault="00830C4B" w:rsidP="00830C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призовых мест в конкурсах профессионального мастерства;</w:t>
      </w:r>
    </w:p>
    <w:p w:rsidR="00830C4B" w:rsidRDefault="00830C4B" w:rsidP="00830C4B">
      <w:pPr>
        <w:numPr>
          <w:ilvl w:val="2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Уровень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профессионально-   </w:t>
      </w:r>
    </w:p>
    <w:p w:rsidR="00830C4B" w:rsidRDefault="00830C4B" w:rsidP="00830C4B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личностной позиции педагога</w:t>
      </w:r>
    </w:p>
    <w:p w:rsidR="00830C4B" w:rsidRDefault="00830C4B" w:rsidP="00830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данном разделе представляются следующие материалы:</w:t>
      </w:r>
    </w:p>
    <w:p w:rsidR="00830C4B" w:rsidRDefault="00830C4B" w:rsidP="00830C4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самодиагностика и </w:t>
      </w:r>
      <w:proofErr w:type="spellStart"/>
      <w:r>
        <w:rPr>
          <w:sz w:val="28"/>
          <w:szCs w:val="28"/>
        </w:rPr>
        <w:t>взаимодиагностика</w:t>
      </w:r>
      <w:proofErr w:type="spellEnd"/>
      <w:r>
        <w:rPr>
          <w:sz w:val="28"/>
          <w:szCs w:val="28"/>
        </w:rPr>
        <w:t xml:space="preserve"> по компонентам педагогической культуры.</w:t>
      </w:r>
    </w:p>
    <w:p w:rsidR="00830C4B" w:rsidRDefault="00830C4B" w:rsidP="00830C4B">
      <w:pPr>
        <w:numPr>
          <w:ilvl w:val="2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7. Результаты личностного и социального развития    </w:t>
      </w:r>
    </w:p>
    <w:p w:rsidR="00830C4B" w:rsidRDefault="00830C4B" w:rsidP="00830C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воспитанников</w:t>
      </w:r>
    </w:p>
    <w:p w:rsidR="00830C4B" w:rsidRDefault="00830C4B" w:rsidP="00830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этот раздел включаются  данные, свидетельствующие о результатах освоения детьми общеобразовательной программы (промежуточная и итоговая оценка), наиболее значимые результаты и достижения воспитанников (конкурсы, спортивные мероприятия и др.).  </w:t>
      </w:r>
    </w:p>
    <w:p w:rsidR="00830C4B" w:rsidRDefault="00830C4B" w:rsidP="00830C4B">
      <w:pPr>
        <w:rPr>
          <w:b/>
          <w:sz w:val="28"/>
          <w:szCs w:val="28"/>
        </w:rPr>
      </w:pPr>
      <w:r>
        <w:rPr>
          <w:sz w:val="28"/>
          <w:szCs w:val="28"/>
        </w:rPr>
        <w:t>2.3.8</w:t>
      </w:r>
      <w:r>
        <w:rPr>
          <w:b/>
          <w:sz w:val="28"/>
          <w:szCs w:val="28"/>
        </w:rPr>
        <w:t xml:space="preserve">  Раздел 8.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Создание предметно-развивающей среды для развития личности воспитанников</w:t>
      </w:r>
    </w:p>
    <w:p w:rsidR="00830C4B" w:rsidRDefault="00830C4B" w:rsidP="00830C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Раздел содержит:</w:t>
      </w:r>
    </w:p>
    <w:p w:rsidR="00830C4B" w:rsidRDefault="00830C4B" w:rsidP="00830C4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данные о создании предметн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развивающей среды с учетом образов</w:t>
      </w:r>
      <w:r w:rsidR="004D63CF">
        <w:rPr>
          <w:sz w:val="28"/>
          <w:szCs w:val="28"/>
        </w:rPr>
        <w:t xml:space="preserve">ательной области и видов </w:t>
      </w:r>
      <w:r>
        <w:rPr>
          <w:sz w:val="28"/>
          <w:szCs w:val="28"/>
        </w:rPr>
        <w:t xml:space="preserve"> д</w:t>
      </w:r>
      <w:r w:rsidR="004D63CF">
        <w:rPr>
          <w:sz w:val="28"/>
          <w:szCs w:val="28"/>
        </w:rPr>
        <w:t>еятельности в соответствии с ФГОС</w:t>
      </w:r>
      <w:r>
        <w:rPr>
          <w:sz w:val="28"/>
          <w:szCs w:val="28"/>
        </w:rPr>
        <w:t>.</w:t>
      </w:r>
    </w:p>
    <w:p w:rsidR="00830C4B" w:rsidRDefault="00830C4B" w:rsidP="00830C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2.3.9</w:t>
      </w:r>
      <w:r>
        <w:rPr>
          <w:b/>
          <w:sz w:val="28"/>
          <w:szCs w:val="28"/>
        </w:rPr>
        <w:t xml:space="preserve">  Раздел 9. Приложение</w:t>
      </w:r>
    </w:p>
    <w:p w:rsidR="00830C4B" w:rsidRDefault="00830C4B" w:rsidP="00830C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В данном разделе представляются следующие материалы:</w:t>
      </w:r>
    </w:p>
    <w:p w:rsidR="00830C4B" w:rsidRDefault="00830C4B" w:rsidP="00830C4B">
      <w:pPr>
        <w:numPr>
          <w:ilvl w:val="0"/>
          <w:numId w:val="6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Нормативно-правовые и организационные документы</w:t>
      </w:r>
    </w:p>
    <w:p w:rsidR="00830C4B" w:rsidRDefault="00830C4B" w:rsidP="00830C4B">
      <w:pPr>
        <w:numPr>
          <w:ilvl w:val="0"/>
          <w:numId w:val="7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Показатели уровня профессионального развития и саморазвития педагога</w:t>
      </w:r>
    </w:p>
    <w:p w:rsidR="00830C4B" w:rsidRDefault="00830C4B" w:rsidP="00830C4B">
      <w:pPr>
        <w:numPr>
          <w:ilvl w:val="0"/>
          <w:numId w:val="7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Модель педагога </w:t>
      </w:r>
    </w:p>
    <w:p w:rsidR="00830C4B" w:rsidRDefault="00830C4B" w:rsidP="00830C4B">
      <w:pPr>
        <w:numPr>
          <w:ilvl w:val="0"/>
          <w:numId w:val="7"/>
        </w:numPr>
        <w:outlineLvl w:val="0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Терминологический словарь современного педагога</w:t>
      </w:r>
    </w:p>
    <w:p w:rsidR="00830C4B" w:rsidRDefault="004D63CF" w:rsidP="00830C4B">
      <w:pPr>
        <w:numPr>
          <w:ilvl w:val="0"/>
          <w:numId w:val="7"/>
        </w:numPr>
        <w:outlineLvl w:val="0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Положение о программе мониторинга</w:t>
      </w:r>
      <w:r w:rsidR="00830C4B">
        <w:rPr>
          <w:bCs/>
          <w:kern w:val="36"/>
          <w:sz w:val="28"/>
          <w:szCs w:val="28"/>
        </w:rPr>
        <w:t xml:space="preserve"> профессионального роста</w:t>
      </w:r>
    </w:p>
    <w:p w:rsidR="00830C4B" w:rsidRDefault="004D63CF" w:rsidP="00830C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Требования к оформлению программы мониторинга</w:t>
      </w:r>
      <w:r w:rsidR="00830C4B">
        <w:rPr>
          <w:b/>
          <w:sz w:val="28"/>
          <w:szCs w:val="28"/>
        </w:rPr>
        <w:t xml:space="preserve"> профессионального роста</w:t>
      </w:r>
    </w:p>
    <w:p w:rsidR="00830C4B" w:rsidRDefault="004D63CF" w:rsidP="00830C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 Программа</w:t>
      </w:r>
      <w:r w:rsidR="00830C4B">
        <w:rPr>
          <w:sz w:val="28"/>
          <w:szCs w:val="28"/>
        </w:rPr>
        <w:t xml:space="preserve"> профессионального роста оформляется в брошюрованной папке.</w:t>
      </w:r>
    </w:p>
    <w:p w:rsidR="00830C4B" w:rsidRDefault="00830C4B" w:rsidP="00830C4B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О</w:t>
      </w:r>
      <w:proofErr w:type="gramEnd"/>
      <w:r w:rsidR="004D63CF">
        <w:rPr>
          <w:sz w:val="28"/>
          <w:szCs w:val="28"/>
        </w:rPr>
        <w:t>формляя программы мониторинга</w:t>
      </w:r>
      <w:r>
        <w:rPr>
          <w:sz w:val="28"/>
          <w:szCs w:val="28"/>
        </w:rPr>
        <w:t xml:space="preserve"> профессионального роста педагог должен соблюдать следующие  требования:</w:t>
      </w:r>
    </w:p>
    <w:p w:rsidR="00830C4B" w:rsidRDefault="00830C4B" w:rsidP="00830C4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систематичность и регулярность </w:t>
      </w:r>
      <w:proofErr w:type="spellStart"/>
      <w:r>
        <w:rPr>
          <w:sz w:val="28"/>
          <w:szCs w:val="28"/>
        </w:rPr>
        <w:t>самомониторинга</w:t>
      </w:r>
      <w:proofErr w:type="spellEnd"/>
      <w:r>
        <w:rPr>
          <w:sz w:val="28"/>
          <w:szCs w:val="28"/>
        </w:rPr>
        <w:t>;</w:t>
      </w:r>
    </w:p>
    <w:p w:rsidR="00830C4B" w:rsidRDefault="00830C4B" w:rsidP="00830C4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объективность;</w:t>
      </w:r>
    </w:p>
    <w:p w:rsidR="00830C4B" w:rsidRDefault="00830C4B" w:rsidP="00830C4B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аналитичность</w:t>
      </w:r>
      <w:proofErr w:type="spellEnd"/>
      <w:r>
        <w:rPr>
          <w:sz w:val="28"/>
          <w:szCs w:val="28"/>
        </w:rPr>
        <w:t>, нацеленность автора на повышение уровня профессионализма и достижение более высоких результатов;</w:t>
      </w:r>
    </w:p>
    <w:p w:rsidR="00830C4B" w:rsidRDefault="004D63CF" w:rsidP="00830C4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структуризация материала программы</w:t>
      </w:r>
      <w:r w:rsidR="00830C4B">
        <w:rPr>
          <w:sz w:val="28"/>
          <w:szCs w:val="28"/>
        </w:rPr>
        <w:t xml:space="preserve">; </w:t>
      </w:r>
    </w:p>
    <w:p w:rsidR="00830C4B" w:rsidRDefault="00830C4B" w:rsidP="00830C4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логичность изложения;</w:t>
      </w:r>
    </w:p>
    <w:p w:rsidR="00830C4B" w:rsidRDefault="00830C4B" w:rsidP="00830C4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лаконичность всех письменных пояснений;</w:t>
      </w:r>
    </w:p>
    <w:p w:rsidR="00830C4B" w:rsidRDefault="00830C4B" w:rsidP="00830C4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аккуратность и эстетичность оформления;</w:t>
      </w:r>
    </w:p>
    <w:p w:rsidR="00830C4B" w:rsidRDefault="00830C4B" w:rsidP="00830C4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целостность, эстетическая завершённость представленных материалов;</w:t>
      </w:r>
    </w:p>
    <w:p w:rsidR="00830C4B" w:rsidRDefault="00830C4B" w:rsidP="00830C4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наглядность.</w:t>
      </w:r>
    </w:p>
    <w:p w:rsidR="00830C4B" w:rsidRDefault="004D63CF" w:rsidP="00830C4B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аждый лист материалов программы</w:t>
      </w:r>
      <w:r w:rsidR="00830C4B">
        <w:rPr>
          <w:sz w:val="28"/>
          <w:szCs w:val="28"/>
        </w:rPr>
        <w:t xml:space="preserve"> должен иметь размеры полей, установленные государственным стандартом (в мм): не менее 30 – левое, 15 – правое, 20 – верхнее, 20 – нижнее. Шрифт текста  </w:t>
      </w:r>
      <w:r w:rsidR="00830C4B">
        <w:rPr>
          <w:sz w:val="28"/>
          <w:szCs w:val="28"/>
          <w:lang w:val="en-US"/>
        </w:rPr>
        <w:t>Times</w:t>
      </w:r>
      <w:r w:rsidR="00830C4B" w:rsidRPr="00830C4B">
        <w:rPr>
          <w:sz w:val="28"/>
          <w:szCs w:val="28"/>
        </w:rPr>
        <w:t xml:space="preserve"> </w:t>
      </w:r>
      <w:r w:rsidR="00830C4B">
        <w:rPr>
          <w:sz w:val="28"/>
          <w:szCs w:val="28"/>
          <w:lang w:val="en-US"/>
        </w:rPr>
        <w:t>New</w:t>
      </w:r>
      <w:r w:rsidR="00830C4B" w:rsidRPr="00830C4B">
        <w:rPr>
          <w:sz w:val="28"/>
          <w:szCs w:val="28"/>
        </w:rPr>
        <w:t xml:space="preserve"> </w:t>
      </w:r>
      <w:r w:rsidR="00830C4B">
        <w:rPr>
          <w:sz w:val="28"/>
          <w:szCs w:val="28"/>
          <w:lang w:val="en-US"/>
        </w:rPr>
        <w:t>Roman</w:t>
      </w:r>
      <w:r w:rsidR="00830C4B">
        <w:rPr>
          <w:sz w:val="28"/>
          <w:szCs w:val="28"/>
        </w:rPr>
        <w:t xml:space="preserve">. Размер шрифта – 14. Расстояние межстрочных интервалов – одинарное. Красная строка начинается на расстоянии – 12,5. </w:t>
      </w:r>
    </w:p>
    <w:p w:rsidR="00830C4B" w:rsidRDefault="00830C4B" w:rsidP="00830C4B">
      <w:pPr>
        <w:jc w:val="both"/>
        <w:rPr>
          <w:sz w:val="28"/>
          <w:szCs w:val="28"/>
        </w:rPr>
      </w:pPr>
      <w:r>
        <w:rPr>
          <w:sz w:val="28"/>
          <w:szCs w:val="28"/>
        </w:rPr>
        <w:t>3.4 Показатели результативности труда педагога и все необходи</w:t>
      </w:r>
      <w:r w:rsidR="004D63CF">
        <w:rPr>
          <w:sz w:val="28"/>
          <w:szCs w:val="28"/>
        </w:rPr>
        <w:t>мые сведения фиксируются в программе</w:t>
      </w:r>
      <w:r>
        <w:rPr>
          <w:sz w:val="28"/>
          <w:szCs w:val="28"/>
        </w:rPr>
        <w:t xml:space="preserve"> в течение учебного года.</w:t>
      </w:r>
    </w:p>
    <w:p w:rsidR="00830C4B" w:rsidRDefault="00830C4B" w:rsidP="00830C4B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конце учебног</w:t>
      </w:r>
      <w:r w:rsidR="004D63CF">
        <w:rPr>
          <w:sz w:val="28"/>
          <w:szCs w:val="28"/>
        </w:rPr>
        <w:t>о года производится анализ программы</w:t>
      </w:r>
      <w:r>
        <w:rPr>
          <w:sz w:val="28"/>
          <w:szCs w:val="28"/>
        </w:rPr>
        <w:t xml:space="preserve"> и исчисление итоговой оценки  личных  профессиональных достижений педагога в образовательной деятельности.</w:t>
      </w:r>
    </w:p>
    <w:p w:rsidR="00830C4B" w:rsidRDefault="004D63CF" w:rsidP="00830C4B">
      <w:pPr>
        <w:jc w:val="both"/>
        <w:rPr>
          <w:sz w:val="28"/>
          <w:szCs w:val="28"/>
        </w:rPr>
      </w:pPr>
      <w:r>
        <w:rPr>
          <w:sz w:val="28"/>
          <w:szCs w:val="28"/>
        </w:rPr>
        <w:t>3.6 Анализ программы</w:t>
      </w:r>
      <w:r w:rsidR="00830C4B">
        <w:rPr>
          <w:sz w:val="28"/>
          <w:szCs w:val="28"/>
        </w:rPr>
        <w:t xml:space="preserve"> предполагает оценку профессиональной компетентности педагога с целью прогноза его дальнейшего профессионального роста.</w:t>
      </w:r>
    </w:p>
    <w:p w:rsidR="00830C4B" w:rsidRDefault="004D63CF" w:rsidP="00830C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Презентация  программы</w:t>
      </w:r>
      <w:r w:rsidR="00830C4B">
        <w:rPr>
          <w:b/>
          <w:sz w:val="28"/>
          <w:szCs w:val="28"/>
        </w:rPr>
        <w:t xml:space="preserve"> профессионального роста</w:t>
      </w:r>
    </w:p>
    <w:p w:rsidR="00830C4B" w:rsidRDefault="00830C4B" w:rsidP="00830C4B">
      <w:pPr>
        <w:jc w:val="both"/>
        <w:rPr>
          <w:sz w:val="28"/>
          <w:szCs w:val="28"/>
        </w:rPr>
      </w:pPr>
      <w:r>
        <w:rPr>
          <w:sz w:val="28"/>
          <w:szCs w:val="28"/>
        </w:rPr>
        <w:t>4.1 Презентация и</w:t>
      </w:r>
      <w:r w:rsidR="004D63CF">
        <w:rPr>
          <w:sz w:val="28"/>
          <w:szCs w:val="28"/>
        </w:rPr>
        <w:t>ли публичная защита программы</w:t>
      </w:r>
      <w:r>
        <w:rPr>
          <w:sz w:val="28"/>
          <w:szCs w:val="28"/>
        </w:rPr>
        <w:t xml:space="preserve"> проводится во время представления опыта работы педагога в конце учебного года  и в период  аттестации  на  квалификационную категорию.</w:t>
      </w:r>
    </w:p>
    <w:p w:rsidR="00830C4B" w:rsidRDefault="004D63CF" w:rsidP="00830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программы </w:t>
      </w:r>
      <w:r w:rsidR="00830C4B">
        <w:rPr>
          <w:sz w:val="28"/>
          <w:szCs w:val="28"/>
        </w:rPr>
        <w:t xml:space="preserve"> может проводиться на засед</w:t>
      </w:r>
      <w:r>
        <w:rPr>
          <w:sz w:val="28"/>
          <w:szCs w:val="28"/>
        </w:rPr>
        <w:t xml:space="preserve">аниях педагогического совета </w:t>
      </w:r>
      <w:r w:rsidRPr="004D63CF">
        <w:rPr>
          <w:rStyle w:val="a3"/>
          <w:rFonts w:ascii="Verdana" w:hAnsi="Verdana"/>
          <w:b w:val="0"/>
          <w:color w:val="000000"/>
          <w:sz w:val="20"/>
          <w:szCs w:val="20"/>
        </w:rPr>
        <w:t>МОБУ СОШ с</w:t>
      </w:r>
      <w:proofErr w:type="gramStart"/>
      <w:r w:rsidRPr="004D63CF">
        <w:rPr>
          <w:rStyle w:val="a3"/>
          <w:rFonts w:ascii="Verdana" w:hAnsi="Verdana"/>
          <w:b w:val="0"/>
          <w:color w:val="000000"/>
          <w:sz w:val="20"/>
          <w:szCs w:val="20"/>
        </w:rPr>
        <w:t>.С</w:t>
      </w:r>
      <w:proofErr w:type="gramEnd"/>
      <w:r w:rsidRPr="004D63CF">
        <w:rPr>
          <w:rStyle w:val="a3"/>
          <w:rFonts w:ascii="Verdana" w:hAnsi="Verdana"/>
          <w:b w:val="0"/>
          <w:color w:val="000000"/>
          <w:sz w:val="20"/>
          <w:szCs w:val="20"/>
        </w:rPr>
        <w:t>тарые Маты</w:t>
      </w:r>
      <w:r>
        <w:rPr>
          <w:rStyle w:val="a3"/>
          <w:rFonts w:ascii="Verdana" w:hAnsi="Verdana"/>
          <w:color w:val="000000"/>
          <w:sz w:val="20"/>
          <w:szCs w:val="20"/>
        </w:rPr>
        <w:t xml:space="preserve"> </w:t>
      </w:r>
      <w:r w:rsidR="00830C4B">
        <w:rPr>
          <w:sz w:val="28"/>
          <w:szCs w:val="28"/>
        </w:rPr>
        <w:t>, методического совета</w:t>
      </w:r>
      <w:r>
        <w:rPr>
          <w:sz w:val="28"/>
          <w:szCs w:val="28"/>
        </w:rPr>
        <w:t>.</w:t>
      </w:r>
      <w:r w:rsidR="00830C4B">
        <w:rPr>
          <w:sz w:val="28"/>
          <w:szCs w:val="28"/>
        </w:rPr>
        <w:t xml:space="preserve"> Презентация может проходить  в форме выставки методических материалов, слайд-шоу, доклада и др. Основная цель презентации в короткое время проследить основные результаты работы педагога, проделанной за определённый период времени.</w:t>
      </w:r>
    </w:p>
    <w:p w:rsidR="00830C4B" w:rsidRDefault="00830C4B" w:rsidP="00830C4B">
      <w:pPr>
        <w:jc w:val="both"/>
        <w:rPr>
          <w:sz w:val="28"/>
          <w:szCs w:val="28"/>
        </w:rPr>
      </w:pPr>
    </w:p>
    <w:p w:rsidR="00830C4B" w:rsidRDefault="00830C4B" w:rsidP="00830C4B">
      <w:pPr>
        <w:spacing w:line="360" w:lineRule="auto"/>
        <w:jc w:val="both"/>
        <w:rPr>
          <w:sz w:val="28"/>
          <w:szCs w:val="28"/>
        </w:rPr>
      </w:pPr>
    </w:p>
    <w:p w:rsidR="00BF75DB" w:rsidRDefault="00BF75DB"/>
    <w:sectPr w:rsidR="00BF75DB" w:rsidSect="007C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6D2"/>
    <w:multiLevelType w:val="multilevel"/>
    <w:tmpl w:val="87EA9E6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1">
    <w:nsid w:val="08D92093"/>
    <w:multiLevelType w:val="hybridMultilevel"/>
    <w:tmpl w:val="F488AA84"/>
    <w:lvl w:ilvl="0" w:tplc="1B9EC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6ED7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6213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D2DB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F29B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1C00C2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AC05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700C4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C4639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2F71DD2"/>
    <w:multiLevelType w:val="hybridMultilevel"/>
    <w:tmpl w:val="EA22C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592EFB"/>
    <w:multiLevelType w:val="hybridMultilevel"/>
    <w:tmpl w:val="B616E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07D97"/>
    <w:multiLevelType w:val="hybridMultilevel"/>
    <w:tmpl w:val="D6341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005CC"/>
    <w:multiLevelType w:val="hybridMultilevel"/>
    <w:tmpl w:val="00B69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8563B"/>
    <w:multiLevelType w:val="hybridMultilevel"/>
    <w:tmpl w:val="C188F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8106D"/>
    <w:multiLevelType w:val="hybridMultilevel"/>
    <w:tmpl w:val="C0FAE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0C4B"/>
    <w:rsid w:val="004D63CF"/>
    <w:rsid w:val="007C3EE3"/>
    <w:rsid w:val="00830C4B"/>
    <w:rsid w:val="00B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830C4B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830C4B"/>
    <w:pPr>
      <w:spacing w:after="0" w:line="240" w:lineRule="auto"/>
    </w:pPr>
    <w:rPr>
      <w:rFonts w:ascii="Calibri" w:hAnsi="Calibri" w:cs="Calibri"/>
    </w:rPr>
  </w:style>
  <w:style w:type="character" w:styleId="a3">
    <w:name w:val="Strong"/>
    <w:basedOn w:val="a0"/>
    <w:uiPriority w:val="22"/>
    <w:qFormat/>
    <w:rsid w:val="004D6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NoSpacing"/>
    <w:locked/>
    <w:rsid w:val="00830C4B"/>
    <w:rPr>
      <w:rFonts w:ascii="Calibri" w:hAnsi="Calibri" w:cs="Calibri"/>
    </w:rPr>
  </w:style>
  <w:style w:type="paragraph" w:customStyle="1" w:styleId="NoSpacing">
    <w:name w:val="No Spacing"/>
    <w:link w:val="NoSpacingChar"/>
    <w:rsid w:val="00830C4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963</Words>
  <Characters>5492</Characters>
  <Application>Microsoft Office Word</Application>
  <DocSecurity>0</DocSecurity>
  <Lines>45</Lines>
  <Paragraphs>12</Paragraphs>
  <ScaleCrop>false</ScaleCrop>
  <Company>*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ТАТЬЯНА</cp:lastModifiedBy>
  <cp:revision>3</cp:revision>
  <dcterms:created xsi:type="dcterms:W3CDTF">2012-04-24T10:01:00Z</dcterms:created>
  <dcterms:modified xsi:type="dcterms:W3CDTF">2012-08-11T08:56:00Z</dcterms:modified>
</cp:coreProperties>
</file>